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AFB83D"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4C4F2187" w14:textId="77777777" w:rsidR="00500DBD" w:rsidRPr="00074DF3" w:rsidRDefault="00500DBD" w:rsidP="00074DF3">
      <w:pPr>
        <w:spacing w:line="480" w:lineRule="auto"/>
        <w:jc w:val="center"/>
        <w:rPr>
          <w:rFonts w:ascii="Times New Roman" w:hAnsi="Times New Roman" w:cs="Times New Roman"/>
          <w:color w:val="1B1B1B"/>
          <w:sz w:val="24"/>
          <w:szCs w:val="24"/>
          <w:shd w:val="clear" w:color="auto" w:fill="FFFFFF"/>
        </w:rPr>
      </w:pPr>
    </w:p>
    <w:p w14:paraId="54A2F185" w14:textId="77777777" w:rsidR="00500DBD" w:rsidRPr="00074DF3" w:rsidRDefault="00500DBD" w:rsidP="00074DF3">
      <w:pPr>
        <w:spacing w:line="480" w:lineRule="auto"/>
        <w:jc w:val="center"/>
        <w:rPr>
          <w:rFonts w:ascii="Times New Roman" w:hAnsi="Times New Roman" w:cs="Times New Roman"/>
          <w:color w:val="1B1B1B"/>
          <w:sz w:val="24"/>
          <w:szCs w:val="24"/>
          <w:shd w:val="clear" w:color="auto" w:fill="FFFFFF"/>
        </w:rPr>
      </w:pPr>
    </w:p>
    <w:p w14:paraId="29082742" w14:textId="77777777" w:rsidR="00500DBD" w:rsidRDefault="00500DBD" w:rsidP="00F06BCC">
      <w:pPr>
        <w:spacing w:line="480" w:lineRule="auto"/>
        <w:rPr>
          <w:rFonts w:ascii="Times New Roman" w:hAnsi="Times New Roman" w:cs="Times New Roman"/>
          <w:color w:val="1B1B1B"/>
          <w:sz w:val="24"/>
          <w:szCs w:val="24"/>
          <w:shd w:val="clear" w:color="auto" w:fill="FFFFFF"/>
        </w:rPr>
      </w:pPr>
    </w:p>
    <w:p w14:paraId="308AA6F9" w14:textId="77777777" w:rsidR="005025DC" w:rsidRPr="00074DF3" w:rsidRDefault="005025DC" w:rsidP="00F06BCC">
      <w:pPr>
        <w:spacing w:line="480" w:lineRule="auto"/>
        <w:rPr>
          <w:rFonts w:ascii="Times New Roman" w:hAnsi="Times New Roman" w:cs="Times New Roman"/>
          <w:color w:val="1B1B1B"/>
          <w:sz w:val="24"/>
          <w:szCs w:val="24"/>
          <w:shd w:val="clear" w:color="auto" w:fill="FFFFFF"/>
        </w:rPr>
      </w:pPr>
    </w:p>
    <w:p w14:paraId="04597AFC" w14:textId="3633ACC7" w:rsidR="00500DBD" w:rsidRPr="00074DF3" w:rsidRDefault="0082328A" w:rsidP="00861A4F">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Criminal Justice</w:t>
      </w:r>
    </w:p>
    <w:p w14:paraId="5F894641" w14:textId="6684DF8C" w:rsidR="00500DBD" w:rsidRPr="00074DF3" w:rsidRDefault="009F3D83" w:rsidP="00074DF3">
      <w:pPr>
        <w:spacing w:line="480" w:lineRule="auto"/>
        <w:jc w:val="center"/>
        <w:rPr>
          <w:rFonts w:ascii="Times New Roman" w:hAnsi="Times New Roman" w:cs="Times New Roman"/>
          <w:color w:val="1B1B1B"/>
          <w:sz w:val="24"/>
          <w:szCs w:val="24"/>
          <w:shd w:val="clear" w:color="auto" w:fill="FFFFFF"/>
        </w:rPr>
      </w:pPr>
      <w:r w:rsidRPr="00074DF3">
        <w:rPr>
          <w:rFonts w:ascii="Times New Roman" w:hAnsi="Times New Roman" w:cs="Times New Roman"/>
          <w:color w:val="1B1B1B"/>
          <w:sz w:val="24"/>
          <w:szCs w:val="24"/>
          <w:shd w:val="clear" w:color="auto" w:fill="FFFFFF"/>
        </w:rPr>
        <w:t xml:space="preserve">Student’s Name </w:t>
      </w:r>
    </w:p>
    <w:p w14:paraId="1280FAB1" w14:textId="4E237C4C" w:rsidR="00500DBD" w:rsidRPr="00074DF3" w:rsidRDefault="009F3D83" w:rsidP="00074DF3">
      <w:pPr>
        <w:spacing w:line="480" w:lineRule="auto"/>
        <w:jc w:val="center"/>
        <w:rPr>
          <w:rFonts w:ascii="Times New Roman" w:hAnsi="Times New Roman" w:cs="Times New Roman"/>
          <w:color w:val="1B1B1B"/>
          <w:sz w:val="24"/>
          <w:szCs w:val="24"/>
          <w:shd w:val="clear" w:color="auto" w:fill="FFFFFF"/>
        </w:rPr>
      </w:pPr>
      <w:r w:rsidRPr="00074DF3">
        <w:rPr>
          <w:rFonts w:ascii="Times New Roman" w:hAnsi="Times New Roman" w:cs="Times New Roman"/>
          <w:color w:val="1B1B1B"/>
          <w:sz w:val="24"/>
          <w:szCs w:val="24"/>
          <w:shd w:val="clear" w:color="auto" w:fill="FFFFFF"/>
        </w:rPr>
        <w:t>Professor’s Name</w:t>
      </w:r>
    </w:p>
    <w:p w14:paraId="42643CC9" w14:textId="7DAEB7E5" w:rsidR="00500DBD" w:rsidRPr="00074DF3" w:rsidRDefault="009F3D83" w:rsidP="00074DF3">
      <w:pPr>
        <w:spacing w:line="480" w:lineRule="auto"/>
        <w:jc w:val="center"/>
        <w:rPr>
          <w:rFonts w:ascii="Times New Roman" w:hAnsi="Times New Roman" w:cs="Times New Roman"/>
          <w:color w:val="1D1D1D"/>
          <w:sz w:val="24"/>
          <w:szCs w:val="24"/>
          <w:shd w:val="clear" w:color="auto" w:fill="FFFFFF"/>
        </w:rPr>
      </w:pPr>
      <w:r w:rsidRPr="00074DF3">
        <w:rPr>
          <w:rFonts w:ascii="Times New Roman" w:hAnsi="Times New Roman" w:cs="Times New Roman"/>
          <w:color w:val="1B1B1B"/>
          <w:sz w:val="24"/>
          <w:szCs w:val="24"/>
          <w:shd w:val="clear" w:color="auto" w:fill="FFFFFF"/>
        </w:rPr>
        <w:t>Date</w:t>
      </w:r>
    </w:p>
    <w:p w14:paraId="783A8A0A"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29D2E41D"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1DF818DE"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67B2C650"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4598972D"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33B4CE9F" w14:textId="77777777" w:rsidR="00500DBD" w:rsidRPr="00074DF3" w:rsidRDefault="00500DBD" w:rsidP="00074DF3">
      <w:pPr>
        <w:spacing w:line="480" w:lineRule="auto"/>
        <w:rPr>
          <w:rFonts w:ascii="Times New Roman" w:hAnsi="Times New Roman" w:cs="Times New Roman"/>
          <w:color w:val="1D1D1D"/>
          <w:sz w:val="24"/>
          <w:szCs w:val="24"/>
          <w:shd w:val="clear" w:color="auto" w:fill="FFFFFF"/>
        </w:rPr>
      </w:pPr>
    </w:p>
    <w:p w14:paraId="6107D835" w14:textId="77777777" w:rsidR="00F06BCC" w:rsidRDefault="009F3D83">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590037A9" w14:textId="17132E2E" w:rsidR="00500DBD" w:rsidRPr="00074DF3" w:rsidRDefault="009F3D83" w:rsidP="00074DF3">
      <w:pPr>
        <w:tabs>
          <w:tab w:val="left" w:pos="915"/>
        </w:tabs>
        <w:spacing w:line="480" w:lineRule="auto"/>
        <w:jc w:val="center"/>
        <w:rPr>
          <w:rFonts w:ascii="Times New Roman" w:hAnsi="Times New Roman" w:cs="Times New Roman"/>
          <w:color w:val="1D1D1D"/>
          <w:sz w:val="24"/>
          <w:szCs w:val="24"/>
          <w:shd w:val="clear" w:color="auto" w:fill="FFFFFF"/>
        </w:rPr>
      </w:pPr>
      <w:r w:rsidRPr="00074DF3">
        <w:rPr>
          <w:rFonts w:ascii="Times New Roman" w:hAnsi="Times New Roman" w:cs="Times New Roman"/>
          <w:color w:val="1B1B1B"/>
          <w:sz w:val="24"/>
          <w:szCs w:val="24"/>
          <w:shd w:val="clear" w:color="auto" w:fill="FFFFFF"/>
        </w:rPr>
        <w:lastRenderedPageBreak/>
        <w:t>Criminal Justice</w:t>
      </w:r>
    </w:p>
    <w:p w14:paraId="478FEE6A" w14:textId="6DE059A8" w:rsidR="00500DBD" w:rsidRPr="00074DF3" w:rsidRDefault="009F3D83" w:rsidP="00074DF3">
      <w:pPr>
        <w:spacing w:line="480" w:lineRule="auto"/>
        <w:ind w:firstLine="720"/>
        <w:rPr>
          <w:rFonts w:ascii="Times New Roman" w:hAnsi="Times New Roman" w:cs="Times New Roman"/>
          <w:color w:val="1D1D1D"/>
          <w:sz w:val="24"/>
          <w:szCs w:val="24"/>
          <w:shd w:val="clear" w:color="auto" w:fill="FFFFFF"/>
        </w:rPr>
      </w:pPr>
      <w:r w:rsidRPr="00074DF3">
        <w:rPr>
          <w:rFonts w:ascii="Times New Roman" w:hAnsi="Times New Roman" w:cs="Times New Roman"/>
          <w:color w:val="1D1D1D"/>
          <w:sz w:val="24"/>
          <w:szCs w:val="24"/>
          <w:shd w:val="clear" w:color="auto" w:fill="FFFFFF"/>
        </w:rPr>
        <w:t xml:space="preserve">Back in 2015, </w:t>
      </w:r>
      <w:r w:rsidRPr="00074DF3">
        <w:rPr>
          <w:rFonts w:ascii="Times New Roman" w:hAnsi="Times New Roman" w:cs="Times New Roman"/>
          <w:color w:val="1D1D1D"/>
          <w:sz w:val="24"/>
          <w:szCs w:val="24"/>
          <w:shd w:val="clear" w:color="auto" w:fill="FFFFFF"/>
        </w:rPr>
        <w:t>police administration tried to implement significance changes in police profes</w:t>
      </w:r>
      <w:r w:rsidR="009840A5">
        <w:rPr>
          <w:rFonts w:ascii="Times New Roman" w:hAnsi="Times New Roman" w:cs="Times New Roman"/>
          <w:color w:val="1D1D1D"/>
          <w:sz w:val="24"/>
          <w:szCs w:val="24"/>
          <w:shd w:val="clear" w:color="auto" w:fill="FFFFFF"/>
        </w:rPr>
        <w:t>sion which included third party, community</w:t>
      </w:r>
      <w:r w:rsidRPr="00074DF3">
        <w:rPr>
          <w:rFonts w:ascii="Times New Roman" w:hAnsi="Times New Roman" w:cs="Times New Roman"/>
          <w:color w:val="1D1D1D"/>
          <w:sz w:val="24"/>
          <w:szCs w:val="24"/>
          <w:shd w:val="clear" w:color="auto" w:fill="FFFFFF"/>
        </w:rPr>
        <w:t xml:space="preserve">, </w:t>
      </w:r>
      <w:r w:rsidR="009840A5">
        <w:rPr>
          <w:rFonts w:ascii="Times New Roman" w:hAnsi="Times New Roman" w:cs="Times New Roman"/>
          <w:color w:val="1D1D1D"/>
          <w:sz w:val="24"/>
          <w:szCs w:val="24"/>
          <w:shd w:val="clear" w:color="auto" w:fill="FFFFFF"/>
        </w:rPr>
        <w:t>‘pulling levers’, evidence-based</w:t>
      </w:r>
      <w:r w:rsidRPr="00074DF3">
        <w:rPr>
          <w:rFonts w:ascii="Times New Roman" w:hAnsi="Times New Roman" w:cs="Times New Roman"/>
          <w:color w:val="1D1D1D"/>
          <w:sz w:val="24"/>
          <w:szCs w:val="24"/>
          <w:shd w:val="clear" w:color="auto" w:fill="FFFFFF"/>
        </w:rPr>
        <w:t>,</w:t>
      </w:r>
      <w:r w:rsidR="00DD24A4">
        <w:rPr>
          <w:rFonts w:ascii="Times New Roman" w:hAnsi="Times New Roman" w:cs="Times New Roman"/>
          <w:color w:val="1D1D1D"/>
          <w:sz w:val="24"/>
          <w:szCs w:val="24"/>
          <w:shd w:val="clear" w:color="auto" w:fill="FFFFFF"/>
        </w:rPr>
        <w:t xml:space="preserve"> </w:t>
      </w:r>
      <w:r w:rsidR="009840A5">
        <w:rPr>
          <w:rFonts w:ascii="Times New Roman" w:hAnsi="Times New Roman" w:cs="Times New Roman"/>
          <w:color w:val="1D1D1D"/>
          <w:sz w:val="24"/>
          <w:szCs w:val="24"/>
          <w:shd w:val="clear" w:color="auto" w:fill="FFFFFF"/>
        </w:rPr>
        <w:t>problem-oriented</w:t>
      </w:r>
      <w:r w:rsidR="00DD24A4">
        <w:rPr>
          <w:rFonts w:ascii="Times New Roman" w:hAnsi="Times New Roman" w:cs="Times New Roman"/>
          <w:color w:val="1D1D1D"/>
          <w:sz w:val="24"/>
          <w:szCs w:val="24"/>
          <w:shd w:val="clear" w:color="auto" w:fill="FFFFFF"/>
        </w:rPr>
        <w:t>,</w:t>
      </w:r>
      <w:r w:rsidRPr="00074DF3">
        <w:rPr>
          <w:rFonts w:ascii="Times New Roman" w:hAnsi="Times New Roman" w:cs="Times New Roman"/>
          <w:color w:val="1D1D1D"/>
          <w:sz w:val="24"/>
          <w:szCs w:val="24"/>
          <w:shd w:val="clear" w:color="auto" w:fill="FFFFFF"/>
        </w:rPr>
        <w:t xml:space="preserve"> </w:t>
      </w:r>
      <w:r w:rsidR="009840A5">
        <w:rPr>
          <w:rFonts w:ascii="Times New Roman" w:hAnsi="Times New Roman" w:cs="Times New Roman"/>
          <w:color w:val="1D1D1D"/>
          <w:sz w:val="24"/>
          <w:szCs w:val="24"/>
          <w:shd w:val="clear" w:color="auto" w:fill="FFFFFF"/>
        </w:rPr>
        <w:t>‘broken windows’ and</w:t>
      </w:r>
      <w:r w:rsidR="00C026AF" w:rsidRPr="00074DF3">
        <w:rPr>
          <w:rFonts w:ascii="Times New Roman" w:hAnsi="Times New Roman" w:cs="Times New Roman"/>
          <w:color w:val="1D1D1D"/>
          <w:sz w:val="24"/>
          <w:szCs w:val="24"/>
          <w:shd w:val="clear" w:color="auto" w:fill="FFFFFF"/>
        </w:rPr>
        <w:t xml:space="preserve"> </w:t>
      </w:r>
      <w:r w:rsidRPr="00074DF3">
        <w:rPr>
          <w:rFonts w:ascii="Times New Roman" w:hAnsi="Times New Roman" w:cs="Times New Roman"/>
          <w:color w:val="1D1D1D"/>
          <w:sz w:val="24"/>
          <w:szCs w:val="24"/>
          <w:shd w:val="clear" w:color="auto" w:fill="FFFFFF"/>
        </w:rPr>
        <w:t xml:space="preserve">hot spot policing and </w:t>
      </w:r>
      <w:proofErr w:type="spellStart"/>
      <w:r w:rsidRPr="00074DF3">
        <w:rPr>
          <w:rFonts w:ascii="Times New Roman" w:hAnsi="Times New Roman" w:cs="Times New Roman"/>
          <w:color w:val="1D1D1D"/>
          <w:sz w:val="24"/>
          <w:szCs w:val="24"/>
          <w:shd w:val="clear" w:color="auto" w:fill="FFFFFF"/>
        </w:rPr>
        <w:t>CompStat</w:t>
      </w:r>
      <w:proofErr w:type="spellEnd"/>
      <w:r w:rsidRPr="00074DF3">
        <w:rPr>
          <w:rFonts w:ascii="Times New Roman" w:hAnsi="Times New Roman" w:cs="Times New Roman"/>
          <w:color w:val="1D1D1D"/>
          <w:sz w:val="24"/>
          <w:szCs w:val="24"/>
          <w:shd w:val="clear" w:color="auto" w:fill="FFFFFF"/>
        </w:rPr>
        <w:t xml:space="preserve">. These changes represented essential transformations to the department of </w:t>
      </w:r>
      <w:r w:rsidRPr="00074DF3">
        <w:rPr>
          <w:rFonts w:ascii="Times New Roman" w:hAnsi="Times New Roman" w:cs="Times New Roman"/>
          <w:color w:val="1D1D1D"/>
          <w:sz w:val="24"/>
          <w:szCs w:val="24"/>
          <w:shd w:val="clear" w:color="auto" w:fill="FFFFFF"/>
        </w:rPr>
        <w:t>criminal ju</w:t>
      </w:r>
      <w:r w:rsidRPr="00074DF3">
        <w:rPr>
          <w:rFonts w:ascii="Times New Roman" w:hAnsi="Times New Roman" w:cs="Times New Roman"/>
          <w:color w:val="1D1D1D"/>
          <w:sz w:val="24"/>
          <w:szCs w:val="24"/>
          <w:shd w:val="clear" w:color="auto" w:fill="FFFFFF"/>
        </w:rPr>
        <w:t>stice system.</w:t>
      </w:r>
      <w:bookmarkStart w:id="0" w:name="_GoBack"/>
      <w:bookmarkEnd w:id="0"/>
      <w:r w:rsidRPr="00074DF3">
        <w:rPr>
          <w:rFonts w:ascii="Times New Roman" w:hAnsi="Times New Roman" w:cs="Times New Roman"/>
          <w:color w:val="1D1D1D"/>
          <w:sz w:val="24"/>
          <w:szCs w:val="24"/>
          <w:shd w:val="clear" w:color="auto" w:fill="FFFFFF"/>
        </w:rPr>
        <w:t xml:space="preserve"> However, bringing change in the police department is usu</w:t>
      </w:r>
      <w:r w:rsidR="007D2FE5">
        <w:rPr>
          <w:rFonts w:ascii="Times New Roman" w:hAnsi="Times New Roman" w:cs="Times New Roman"/>
          <w:color w:val="1D1D1D"/>
          <w:sz w:val="24"/>
          <w:szCs w:val="24"/>
          <w:shd w:val="clear" w:color="auto" w:fill="FFFFFF"/>
        </w:rPr>
        <w:t>ally not straightforward. Correctional</w:t>
      </w:r>
      <w:r w:rsidRPr="00074DF3">
        <w:rPr>
          <w:rFonts w:ascii="Times New Roman" w:hAnsi="Times New Roman" w:cs="Times New Roman"/>
          <w:color w:val="1D1D1D"/>
          <w:sz w:val="24"/>
          <w:szCs w:val="24"/>
          <w:shd w:val="clear" w:color="auto" w:fill="FFFFFF"/>
        </w:rPr>
        <w:t xml:space="preserve"> officers and </w:t>
      </w:r>
      <w:r w:rsidR="007D2FE5">
        <w:rPr>
          <w:rFonts w:ascii="Times New Roman" w:hAnsi="Times New Roman" w:cs="Times New Roman"/>
          <w:color w:val="1D1D1D"/>
          <w:sz w:val="24"/>
          <w:szCs w:val="24"/>
          <w:shd w:val="clear" w:color="auto" w:fill="FFFFFF"/>
        </w:rPr>
        <w:t xml:space="preserve">entire </w:t>
      </w:r>
      <w:r w:rsidRPr="00074DF3">
        <w:rPr>
          <w:rFonts w:ascii="Times New Roman" w:hAnsi="Times New Roman" w:cs="Times New Roman"/>
          <w:color w:val="1D1D1D"/>
          <w:sz w:val="24"/>
          <w:szCs w:val="24"/>
          <w:shd w:val="clear" w:color="auto" w:fill="FFFFFF"/>
        </w:rPr>
        <w:t>criminal justice system in general are severely resistant to change thus making police administrations find</w:t>
      </w:r>
      <w:r w:rsidR="000B43CD" w:rsidRPr="00074DF3">
        <w:rPr>
          <w:rFonts w:ascii="Times New Roman" w:hAnsi="Times New Roman" w:cs="Times New Roman"/>
          <w:color w:val="1D1D1D"/>
          <w:sz w:val="24"/>
          <w:szCs w:val="24"/>
          <w:shd w:val="clear" w:color="auto" w:fill="FFFFFF"/>
        </w:rPr>
        <w:t xml:space="preserve"> it</w:t>
      </w:r>
      <w:r w:rsidRPr="00074DF3">
        <w:rPr>
          <w:rFonts w:ascii="Times New Roman" w:hAnsi="Times New Roman" w:cs="Times New Roman"/>
          <w:color w:val="1D1D1D"/>
          <w:sz w:val="24"/>
          <w:szCs w:val="24"/>
          <w:shd w:val="clear" w:color="auto" w:fill="FFFFFF"/>
        </w:rPr>
        <w:t xml:space="preserve"> extra hard to imple</w:t>
      </w:r>
      <w:r w:rsidRPr="00074DF3">
        <w:rPr>
          <w:rFonts w:ascii="Times New Roman" w:hAnsi="Times New Roman" w:cs="Times New Roman"/>
          <w:color w:val="1D1D1D"/>
          <w:sz w:val="24"/>
          <w:szCs w:val="24"/>
          <w:shd w:val="clear" w:color="auto" w:fill="FFFFFF"/>
        </w:rPr>
        <w:t>ment new changes</w:t>
      </w:r>
      <w:r w:rsidR="00074DF3">
        <w:rPr>
          <w:rFonts w:ascii="Times New Roman" w:hAnsi="Times New Roman" w:cs="Times New Roman"/>
          <w:color w:val="1D1D1D"/>
          <w:sz w:val="24"/>
          <w:szCs w:val="24"/>
          <w:shd w:val="clear" w:color="auto" w:fill="FFFFFF"/>
        </w:rPr>
        <w:t xml:space="preserve"> (</w:t>
      </w:r>
      <w:proofErr w:type="spellStart"/>
      <w:r w:rsidR="00074DF3">
        <w:rPr>
          <w:rFonts w:ascii="Times New Roman" w:hAnsi="Times New Roman" w:cs="Times New Roman"/>
          <w:color w:val="222222"/>
          <w:sz w:val="24"/>
          <w:szCs w:val="24"/>
          <w:shd w:val="clear" w:color="auto" w:fill="FFFFFF"/>
        </w:rPr>
        <w:t>Stojkovic</w:t>
      </w:r>
      <w:proofErr w:type="spellEnd"/>
      <w:r w:rsidR="00074DF3">
        <w:rPr>
          <w:rFonts w:ascii="Times New Roman" w:hAnsi="Times New Roman" w:cs="Times New Roman"/>
          <w:color w:val="222222"/>
          <w:sz w:val="24"/>
          <w:szCs w:val="24"/>
          <w:shd w:val="clear" w:color="auto" w:fill="FFFFFF"/>
        </w:rPr>
        <w:t xml:space="preserve"> et al., 2014)</w:t>
      </w:r>
      <w:r w:rsidRPr="00074DF3">
        <w:rPr>
          <w:rFonts w:ascii="Times New Roman" w:hAnsi="Times New Roman" w:cs="Times New Roman"/>
          <w:color w:val="1D1D1D"/>
          <w:sz w:val="24"/>
          <w:szCs w:val="24"/>
          <w:shd w:val="clear" w:color="auto" w:fill="FFFFFF"/>
        </w:rPr>
        <w:t xml:space="preserve">. </w:t>
      </w:r>
    </w:p>
    <w:p w14:paraId="77BA41DB" w14:textId="2E9B4E2F" w:rsidR="00500DBD" w:rsidRPr="00074DF3" w:rsidRDefault="009F3D83" w:rsidP="00074DF3">
      <w:pPr>
        <w:spacing w:line="480" w:lineRule="auto"/>
        <w:ind w:firstLine="720"/>
        <w:rPr>
          <w:rFonts w:ascii="Times New Roman" w:hAnsi="Times New Roman" w:cs="Times New Roman"/>
          <w:color w:val="1D1D1D"/>
          <w:sz w:val="24"/>
          <w:szCs w:val="24"/>
          <w:shd w:val="clear" w:color="auto" w:fill="FFFFFF"/>
        </w:rPr>
      </w:pPr>
      <w:r w:rsidRPr="00074DF3">
        <w:rPr>
          <w:rFonts w:ascii="Times New Roman" w:hAnsi="Times New Roman" w:cs="Times New Roman"/>
          <w:color w:val="1D1D1D"/>
          <w:sz w:val="24"/>
          <w:szCs w:val="24"/>
          <w:shd w:val="clear" w:color="auto" w:fill="FFFFFF"/>
        </w:rPr>
        <w:t xml:space="preserve">The process of stopping police impunity, brutality and the entire policing </w:t>
      </w:r>
      <w:r w:rsidR="007746E3" w:rsidRPr="00074DF3">
        <w:rPr>
          <w:rFonts w:ascii="Times New Roman" w:hAnsi="Times New Roman" w:cs="Times New Roman"/>
          <w:color w:val="1D1D1D"/>
          <w:sz w:val="24"/>
          <w:szCs w:val="24"/>
          <w:shd w:val="clear" w:color="auto" w:fill="FFFFFF"/>
        </w:rPr>
        <w:t>culture allowed the changes implementation to occur</w:t>
      </w:r>
      <w:r w:rsidRPr="00074DF3">
        <w:rPr>
          <w:rFonts w:ascii="Times New Roman" w:hAnsi="Times New Roman" w:cs="Times New Roman"/>
          <w:color w:val="1D1D1D"/>
          <w:sz w:val="24"/>
          <w:szCs w:val="24"/>
          <w:shd w:val="clear" w:color="auto" w:fill="FFFFFF"/>
        </w:rPr>
        <w:t>.</w:t>
      </w:r>
      <w:r w:rsidR="007746E3" w:rsidRPr="00074DF3">
        <w:rPr>
          <w:rFonts w:ascii="Times New Roman" w:hAnsi="Times New Roman" w:cs="Times New Roman"/>
          <w:color w:val="1D1D1D"/>
          <w:sz w:val="24"/>
          <w:szCs w:val="24"/>
          <w:shd w:val="clear" w:color="auto" w:fill="FFFFFF"/>
        </w:rPr>
        <w:t xml:space="preserve"> In line with</w:t>
      </w:r>
      <w:r w:rsidRPr="00074DF3">
        <w:rPr>
          <w:rFonts w:ascii="Times New Roman" w:hAnsi="Times New Roman" w:cs="Times New Roman"/>
          <w:color w:val="1D1D1D"/>
          <w:sz w:val="24"/>
          <w:szCs w:val="24"/>
          <w:shd w:val="clear" w:color="auto" w:fill="FFFFFF"/>
        </w:rPr>
        <w:t xml:space="preserve"> </w:t>
      </w:r>
      <w:r w:rsidR="007D2FE5">
        <w:rPr>
          <w:rFonts w:ascii="Times New Roman" w:hAnsi="Times New Roman" w:cs="Times New Roman"/>
          <w:color w:val="1D1D1D"/>
          <w:sz w:val="24"/>
          <w:szCs w:val="24"/>
          <w:shd w:val="clear" w:color="auto" w:fill="FFFFFF"/>
        </w:rPr>
        <w:t>Department of J</w:t>
      </w:r>
      <w:r w:rsidRPr="00074DF3">
        <w:rPr>
          <w:rFonts w:ascii="Times New Roman" w:hAnsi="Times New Roman" w:cs="Times New Roman"/>
          <w:color w:val="1D1D1D"/>
          <w:sz w:val="24"/>
          <w:szCs w:val="24"/>
          <w:shd w:val="clear" w:color="auto" w:fill="FFFFFF"/>
        </w:rPr>
        <w:t xml:space="preserve">ustice </w:t>
      </w:r>
      <w:r w:rsidR="007746E3" w:rsidRPr="00074DF3">
        <w:rPr>
          <w:rFonts w:ascii="Times New Roman" w:hAnsi="Times New Roman" w:cs="Times New Roman"/>
          <w:color w:val="1D1D1D"/>
          <w:sz w:val="24"/>
          <w:szCs w:val="24"/>
          <w:shd w:val="clear" w:color="auto" w:fill="FFFFFF"/>
        </w:rPr>
        <w:t>the administration</w:t>
      </w:r>
      <w:r w:rsidRPr="00074DF3">
        <w:rPr>
          <w:rFonts w:ascii="Times New Roman" w:hAnsi="Times New Roman" w:cs="Times New Roman"/>
          <w:color w:val="1D1D1D"/>
          <w:sz w:val="24"/>
          <w:szCs w:val="24"/>
          <w:shd w:val="clear" w:color="auto" w:fill="FFFFFF"/>
        </w:rPr>
        <w:t xml:space="preserve"> consolidated l</w:t>
      </w:r>
      <w:r w:rsidR="000B43CD" w:rsidRPr="00074DF3">
        <w:rPr>
          <w:rFonts w:ascii="Times New Roman" w:hAnsi="Times New Roman" w:cs="Times New Roman"/>
          <w:color w:val="1D1D1D"/>
          <w:sz w:val="24"/>
          <w:szCs w:val="24"/>
          <w:shd w:val="clear" w:color="auto" w:fill="FFFFFF"/>
        </w:rPr>
        <w:t>e</w:t>
      </w:r>
      <w:r w:rsidRPr="00074DF3">
        <w:rPr>
          <w:rFonts w:ascii="Times New Roman" w:hAnsi="Times New Roman" w:cs="Times New Roman"/>
          <w:color w:val="1D1D1D"/>
          <w:sz w:val="24"/>
          <w:szCs w:val="24"/>
          <w:shd w:val="clear" w:color="auto" w:fill="FFFFFF"/>
        </w:rPr>
        <w:t>ading practices from v</w:t>
      </w:r>
      <w:r w:rsidR="007D2FE5">
        <w:rPr>
          <w:rFonts w:ascii="Times New Roman" w:hAnsi="Times New Roman" w:cs="Times New Roman"/>
          <w:color w:val="1D1D1D"/>
          <w:sz w:val="24"/>
          <w:szCs w:val="24"/>
          <w:shd w:val="clear" w:color="auto" w:fill="FFFFFF"/>
        </w:rPr>
        <w:t>arious police departments in</w:t>
      </w:r>
      <w:r w:rsidRPr="00074DF3">
        <w:rPr>
          <w:rFonts w:ascii="Times New Roman" w:hAnsi="Times New Roman" w:cs="Times New Roman"/>
          <w:color w:val="1D1D1D"/>
          <w:sz w:val="24"/>
          <w:szCs w:val="24"/>
          <w:shd w:val="clear" w:color="auto" w:fill="FFFFFF"/>
        </w:rPr>
        <w:t xml:space="preserve"> </w:t>
      </w:r>
      <w:r w:rsidR="007D2FE5">
        <w:rPr>
          <w:rFonts w:ascii="Times New Roman" w:hAnsi="Times New Roman" w:cs="Times New Roman"/>
          <w:color w:val="1D1D1D"/>
          <w:sz w:val="24"/>
          <w:szCs w:val="24"/>
          <w:shd w:val="clear" w:color="auto" w:fill="FFFFFF"/>
        </w:rPr>
        <w:t xml:space="preserve">entire </w:t>
      </w:r>
      <w:r w:rsidRPr="00074DF3">
        <w:rPr>
          <w:rFonts w:ascii="Times New Roman" w:hAnsi="Times New Roman" w:cs="Times New Roman"/>
          <w:color w:val="1D1D1D"/>
          <w:sz w:val="24"/>
          <w:szCs w:val="24"/>
          <w:shd w:val="clear" w:color="auto" w:fill="FFFFFF"/>
        </w:rPr>
        <w:t xml:space="preserve">criminal justice system. It disseminated </w:t>
      </w:r>
      <w:r w:rsidRPr="00074DF3">
        <w:rPr>
          <w:rFonts w:ascii="Times New Roman" w:hAnsi="Times New Roman" w:cs="Times New Roman"/>
          <w:color w:val="1D1D1D"/>
          <w:sz w:val="24"/>
          <w:szCs w:val="24"/>
          <w:shd w:val="clear" w:color="auto" w:fill="FFFFFF"/>
        </w:rPr>
        <w:t xml:space="preserve">transformations into the settlements structured to control violations of civil rights and advance </w:t>
      </w:r>
      <w:r w:rsidR="00BD39BB" w:rsidRPr="00074DF3">
        <w:rPr>
          <w:rFonts w:ascii="Times New Roman" w:hAnsi="Times New Roman" w:cs="Times New Roman"/>
          <w:color w:val="1D1D1D"/>
          <w:sz w:val="24"/>
          <w:szCs w:val="24"/>
          <w:shd w:val="clear" w:color="auto" w:fill="FFFFFF"/>
        </w:rPr>
        <w:t>policing practices.</w:t>
      </w:r>
      <w:r w:rsidR="00BD39BB" w:rsidRPr="00074DF3">
        <w:rPr>
          <w:rFonts w:ascii="Times New Roman" w:hAnsi="Times New Roman" w:cs="Times New Roman"/>
          <w:sz w:val="24"/>
          <w:szCs w:val="24"/>
        </w:rPr>
        <w:t xml:space="preserve"> Besides, need for accountability in the police departments allowed the changes to occur and be implemented with ease despite the prev</w:t>
      </w:r>
      <w:r w:rsidR="005025DC">
        <w:rPr>
          <w:rFonts w:ascii="Times New Roman" w:hAnsi="Times New Roman" w:cs="Times New Roman"/>
          <w:sz w:val="24"/>
          <w:szCs w:val="24"/>
        </w:rPr>
        <w:t>iously encountered resistance. Nevertheless, although the changes occur this is a clear indication that more have to be done to ensure that police resistance to change becomes as minimal as possible.</w:t>
      </w:r>
    </w:p>
    <w:p w14:paraId="3F7D573C" w14:textId="086071E7" w:rsidR="00500DBD" w:rsidRPr="00074DF3" w:rsidRDefault="009F3D83" w:rsidP="00074DF3">
      <w:pPr>
        <w:spacing w:line="480" w:lineRule="auto"/>
        <w:ind w:firstLine="720"/>
        <w:rPr>
          <w:rFonts w:ascii="Times New Roman" w:hAnsi="Times New Roman" w:cs="Times New Roman"/>
          <w:color w:val="1D1D1D"/>
          <w:sz w:val="24"/>
          <w:szCs w:val="24"/>
          <w:shd w:val="clear" w:color="auto" w:fill="FFFFFF"/>
        </w:rPr>
      </w:pPr>
      <w:r w:rsidRPr="00074DF3">
        <w:rPr>
          <w:rFonts w:ascii="Times New Roman" w:hAnsi="Times New Roman" w:cs="Times New Roman"/>
          <w:color w:val="1D1D1D"/>
          <w:sz w:val="24"/>
          <w:szCs w:val="24"/>
          <w:shd w:val="clear" w:color="auto" w:fill="FFFFFF"/>
        </w:rPr>
        <w:t xml:space="preserve">Unilateral police culture in locally controlled police organizations is among the forces that </w:t>
      </w:r>
      <w:r w:rsidRPr="00074DF3">
        <w:rPr>
          <w:rFonts w:ascii="Times New Roman" w:hAnsi="Times New Roman" w:cs="Times New Roman"/>
          <w:color w:val="1D1D1D"/>
          <w:sz w:val="24"/>
          <w:szCs w:val="24"/>
          <w:shd w:val="clear" w:color="auto" w:fill="FFFFFF"/>
        </w:rPr>
        <w:t>create</w:t>
      </w:r>
      <w:r w:rsidR="0088022E" w:rsidRPr="00074DF3">
        <w:rPr>
          <w:rFonts w:ascii="Times New Roman" w:hAnsi="Times New Roman" w:cs="Times New Roman"/>
          <w:color w:val="1D1D1D"/>
          <w:sz w:val="24"/>
          <w:szCs w:val="24"/>
          <w:shd w:val="clear" w:color="auto" w:fill="FFFFFF"/>
        </w:rPr>
        <w:t>d</w:t>
      </w:r>
      <w:r w:rsidRPr="00074DF3">
        <w:rPr>
          <w:rFonts w:ascii="Times New Roman" w:hAnsi="Times New Roman" w:cs="Times New Roman"/>
          <w:color w:val="1D1D1D"/>
          <w:sz w:val="24"/>
          <w:szCs w:val="24"/>
          <w:shd w:val="clear" w:color="auto" w:fill="FFFFFF"/>
        </w:rPr>
        <w:t xml:space="preserve"> resistance among the police officers to adapt </w:t>
      </w:r>
      <w:r w:rsidR="0088022E" w:rsidRPr="00074DF3">
        <w:rPr>
          <w:rFonts w:ascii="Times New Roman" w:hAnsi="Times New Roman" w:cs="Times New Roman"/>
          <w:color w:val="1D1D1D"/>
          <w:sz w:val="24"/>
          <w:szCs w:val="24"/>
          <w:shd w:val="clear" w:color="auto" w:fill="FFFFFF"/>
        </w:rPr>
        <w:t>and allow change implementation</w:t>
      </w:r>
      <w:r w:rsidR="000B43CD" w:rsidRPr="00074DF3">
        <w:rPr>
          <w:rFonts w:ascii="Times New Roman" w:hAnsi="Times New Roman" w:cs="Times New Roman"/>
          <w:sz w:val="24"/>
          <w:szCs w:val="24"/>
        </w:rPr>
        <w:t xml:space="preserve"> (</w:t>
      </w:r>
      <w:proofErr w:type="spellStart"/>
      <w:r w:rsidR="000B43CD" w:rsidRPr="00074DF3">
        <w:rPr>
          <w:rFonts w:ascii="Times New Roman" w:hAnsi="Times New Roman" w:cs="Times New Roman"/>
          <w:color w:val="1D1D1D"/>
          <w:sz w:val="24"/>
          <w:szCs w:val="24"/>
          <w:shd w:val="clear" w:color="auto" w:fill="FFFFFF"/>
        </w:rPr>
        <w:t>Chanin</w:t>
      </w:r>
      <w:proofErr w:type="spellEnd"/>
      <w:r w:rsidR="000B43CD" w:rsidRPr="00074DF3">
        <w:rPr>
          <w:rFonts w:ascii="Times New Roman" w:hAnsi="Times New Roman" w:cs="Times New Roman"/>
          <w:color w:val="1D1D1D"/>
          <w:sz w:val="24"/>
          <w:szCs w:val="24"/>
          <w:shd w:val="clear" w:color="auto" w:fill="FFFFFF"/>
        </w:rPr>
        <w:t>, 2015)</w:t>
      </w:r>
      <w:r w:rsidR="00BD39BB" w:rsidRPr="00074DF3">
        <w:rPr>
          <w:rFonts w:ascii="Times New Roman" w:hAnsi="Times New Roman" w:cs="Times New Roman"/>
          <w:color w:val="1D1D1D"/>
          <w:sz w:val="24"/>
          <w:szCs w:val="24"/>
          <w:shd w:val="clear" w:color="auto" w:fill="FFFFFF"/>
        </w:rPr>
        <w:t xml:space="preserve">. This came from the fact that </w:t>
      </w:r>
      <w:r w:rsidRPr="00074DF3">
        <w:rPr>
          <w:rFonts w:ascii="Times New Roman" w:hAnsi="Times New Roman" w:cs="Times New Roman"/>
          <w:color w:val="1D1D1D"/>
          <w:sz w:val="24"/>
          <w:szCs w:val="24"/>
          <w:shd w:val="clear" w:color="auto" w:fill="FFFFFF"/>
        </w:rPr>
        <w:t xml:space="preserve">police departments believe in a set of </w:t>
      </w:r>
      <w:r w:rsidRPr="00074DF3">
        <w:rPr>
          <w:rFonts w:ascii="Times New Roman" w:hAnsi="Times New Roman" w:cs="Times New Roman"/>
          <w:color w:val="1D1D1D"/>
          <w:sz w:val="24"/>
          <w:szCs w:val="24"/>
          <w:shd w:val="clear" w:color="auto" w:fill="FFFFFF"/>
        </w:rPr>
        <w:t>values</w:t>
      </w:r>
      <w:r w:rsidR="00F86A88">
        <w:rPr>
          <w:rFonts w:ascii="Times New Roman" w:hAnsi="Times New Roman" w:cs="Times New Roman"/>
          <w:color w:val="1D1D1D"/>
          <w:sz w:val="24"/>
          <w:szCs w:val="24"/>
          <w:shd w:val="clear" w:color="auto" w:fill="FFFFFF"/>
        </w:rPr>
        <w:t xml:space="preserve"> and beliefs that are different</w:t>
      </w:r>
      <w:r w:rsidR="000B43CD" w:rsidRPr="00074DF3">
        <w:rPr>
          <w:rFonts w:ascii="Times New Roman" w:hAnsi="Times New Roman" w:cs="Times New Roman"/>
          <w:color w:val="1D1D1D"/>
          <w:sz w:val="24"/>
          <w:szCs w:val="24"/>
          <w:shd w:val="clear" w:color="auto" w:fill="FFFFFF"/>
        </w:rPr>
        <w:t xml:space="preserve"> to</w:t>
      </w:r>
      <w:r w:rsidRPr="00074DF3">
        <w:rPr>
          <w:rFonts w:ascii="Times New Roman" w:hAnsi="Times New Roman" w:cs="Times New Roman"/>
          <w:color w:val="1D1D1D"/>
          <w:sz w:val="24"/>
          <w:szCs w:val="24"/>
          <w:shd w:val="clear" w:color="auto" w:fill="FFFFFF"/>
        </w:rPr>
        <w:t xml:space="preserve"> </w:t>
      </w:r>
      <w:r w:rsidR="000B43CD" w:rsidRPr="00074DF3">
        <w:rPr>
          <w:rFonts w:ascii="Times New Roman" w:hAnsi="Times New Roman" w:cs="Times New Roman"/>
          <w:color w:val="1D1D1D"/>
          <w:sz w:val="24"/>
          <w:szCs w:val="24"/>
          <w:shd w:val="clear" w:color="auto" w:fill="FFFFFF"/>
        </w:rPr>
        <w:t>e</w:t>
      </w:r>
      <w:r w:rsidRPr="00074DF3">
        <w:rPr>
          <w:rFonts w:ascii="Times New Roman" w:hAnsi="Times New Roman" w:cs="Times New Roman"/>
          <w:color w:val="1D1D1D"/>
          <w:sz w:val="24"/>
          <w:szCs w:val="24"/>
          <w:shd w:val="clear" w:color="auto" w:fill="FFFFFF"/>
        </w:rPr>
        <w:t xml:space="preserve">very police organization </w:t>
      </w:r>
      <w:r w:rsidR="00F86A88">
        <w:rPr>
          <w:rFonts w:ascii="Times New Roman" w:hAnsi="Times New Roman" w:cs="Times New Roman"/>
          <w:color w:val="1D1D1D"/>
          <w:sz w:val="24"/>
          <w:szCs w:val="24"/>
          <w:shd w:val="clear" w:color="auto" w:fill="FFFFFF"/>
        </w:rPr>
        <w:t>challenging</w:t>
      </w:r>
      <w:r w:rsidRPr="00074DF3">
        <w:rPr>
          <w:rFonts w:ascii="Times New Roman" w:hAnsi="Times New Roman" w:cs="Times New Roman"/>
          <w:color w:val="1D1D1D"/>
          <w:sz w:val="24"/>
          <w:szCs w:val="24"/>
          <w:shd w:val="clear" w:color="auto" w:fill="FFFFFF"/>
        </w:rPr>
        <w:t xml:space="preserve"> and </w:t>
      </w:r>
      <w:r w:rsidRPr="00074DF3">
        <w:rPr>
          <w:rFonts w:ascii="Times New Roman" w:hAnsi="Times New Roman" w:cs="Times New Roman"/>
          <w:color w:val="1D1D1D"/>
          <w:sz w:val="24"/>
          <w:szCs w:val="24"/>
          <w:shd w:val="clear" w:color="auto" w:fill="FFFFFF"/>
        </w:rPr>
        <w:t>resist</w:t>
      </w:r>
      <w:r w:rsidR="00F86A88">
        <w:rPr>
          <w:rFonts w:ascii="Times New Roman" w:hAnsi="Times New Roman" w:cs="Times New Roman"/>
          <w:color w:val="1D1D1D"/>
          <w:sz w:val="24"/>
          <w:szCs w:val="24"/>
          <w:shd w:val="clear" w:color="auto" w:fill="FFFFFF"/>
        </w:rPr>
        <w:t>ing</w:t>
      </w:r>
      <w:r w:rsidRPr="00074DF3">
        <w:rPr>
          <w:rFonts w:ascii="Times New Roman" w:hAnsi="Times New Roman" w:cs="Times New Roman"/>
          <w:color w:val="1D1D1D"/>
          <w:sz w:val="24"/>
          <w:szCs w:val="24"/>
          <w:shd w:val="clear" w:color="auto" w:fill="FFFFFF"/>
        </w:rPr>
        <w:t xml:space="preserve"> implementation</w:t>
      </w:r>
      <w:r w:rsidR="0088022E" w:rsidRPr="00074DF3">
        <w:rPr>
          <w:rFonts w:ascii="Times New Roman" w:hAnsi="Times New Roman" w:cs="Times New Roman"/>
          <w:color w:val="1D1D1D"/>
          <w:sz w:val="24"/>
          <w:szCs w:val="24"/>
          <w:shd w:val="clear" w:color="auto" w:fill="FFFFFF"/>
        </w:rPr>
        <w:t xml:space="preserve"> of change</w:t>
      </w:r>
      <w:r w:rsidRPr="00074DF3">
        <w:rPr>
          <w:rFonts w:ascii="Times New Roman" w:hAnsi="Times New Roman" w:cs="Times New Roman"/>
          <w:color w:val="1D1D1D"/>
          <w:sz w:val="24"/>
          <w:szCs w:val="24"/>
          <w:shd w:val="clear" w:color="auto" w:fill="FFFFFF"/>
        </w:rPr>
        <w:t xml:space="preserve">. </w:t>
      </w:r>
      <w:r w:rsidR="00F86A88">
        <w:rPr>
          <w:rFonts w:ascii="Times New Roman" w:hAnsi="Times New Roman" w:cs="Times New Roman"/>
          <w:color w:val="1D1D1D"/>
          <w:sz w:val="24"/>
          <w:szCs w:val="24"/>
          <w:shd w:val="clear" w:color="auto" w:fill="FFFFFF"/>
        </w:rPr>
        <w:t>While most police officers enroll in</w:t>
      </w:r>
      <w:r w:rsidRPr="00074DF3">
        <w:rPr>
          <w:rFonts w:ascii="Times New Roman" w:hAnsi="Times New Roman" w:cs="Times New Roman"/>
          <w:color w:val="1D1D1D"/>
          <w:sz w:val="24"/>
          <w:szCs w:val="24"/>
          <w:shd w:val="clear" w:color="auto" w:fill="FFFFFF"/>
        </w:rPr>
        <w:t xml:space="preserve"> </w:t>
      </w:r>
      <w:r w:rsidRPr="00074DF3">
        <w:rPr>
          <w:rFonts w:ascii="Times New Roman" w:hAnsi="Times New Roman" w:cs="Times New Roman"/>
          <w:color w:val="1D1D1D"/>
          <w:sz w:val="24"/>
          <w:szCs w:val="24"/>
          <w:shd w:val="clear" w:color="auto" w:fill="FFFFFF"/>
        </w:rPr>
        <w:t xml:space="preserve">criminal justice system intending to help others in </w:t>
      </w:r>
      <w:r w:rsidRPr="00074DF3">
        <w:rPr>
          <w:rFonts w:ascii="Times New Roman" w:hAnsi="Times New Roman" w:cs="Times New Roman"/>
          <w:color w:val="1D1D1D"/>
          <w:sz w:val="24"/>
          <w:szCs w:val="24"/>
          <w:shd w:val="clear" w:color="auto" w:fill="FFFFFF"/>
        </w:rPr>
        <w:t>community, police is hierarchical and demanding as well</w:t>
      </w:r>
      <w:r w:rsidR="00074DF3">
        <w:rPr>
          <w:rFonts w:ascii="Times New Roman" w:hAnsi="Times New Roman" w:cs="Times New Roman"/>
          <w:color w:val="1D1D1D"/>
          <w:sz w:val="24"/>
          <w:szCs w:val="24"/>
          <w:shd w:val="clear" w:color="auto" w:fill="FFFFFF"/>
        </w:rPr>
        <w:t xml:space="preserve"> (</w:t>
      </w:r>
      <w:r w:rsidR="00074DF3">
        <w:rPr>
          <w:rFonts w:ascii="Times New Roman" w:hAnsi="Times New Roman" w:cs="Times New Roman"/>
          <w:color w:val="222222"/>
          <w:sz w:val="24"/>
          <w:szCs w:val="24"/>
          <w:shd w:val="clear" w:color="auto" w:fill="FFFFFF"/>
        </w:rPr>
        <w:t>Farrell, 2014)</w:t>
      </w:r>
      <w:r w:rsidRPr="00074DF3">
        <w:rPr>
          <w:rFonts w:ascii="Times New Roman" w:hAnsi="Times New Roman" w:cs="Times New Roman"/>
          <w:color w:val="1D1D1D"/>
          <w:sz w:val="24"/>
          <w:szCs w:val="24"/>
          <w:shd w:val="clear" w:color="auto" w:fill="FFFFFF"/>
        </w:rPr>
        <w:t>. This leads to the many challe</w:t>
      </w:r>
      <w:r w:rsidR="00BD39BB" w:rsidRPr="00074DF3">
        <w:rPr>
          <w:rFonts w:ascii="Times New Roman" w:hAnsi="Times New Roman" w:cs="Times New Roman"/>
          <w:color w:val="1D1D1D"/>
          <w:sz w:val="24"/>
          <w:szCs w:val="24"/>
          <w:shd w:val="clear" w:color="auto" w:fill="FFFFFF"/>
        </w:rPr>
        <w:t xml:space="preserve">nges encountered by most police administrations in implementing change in police </w:t>
      </w:r>
      <w:r w:rsidR="00BD39BB" w:rsidRPr="00074DF3">
        <w:rPr>
          <w:rFonts w:ascii="Times New Roman" w:hAnsi="Times New Roman" w:cs="Times New Roman"/>
          <w:color w:val="1D1D1D"/>
          <w:sz w:val="24"/>
          <w:szCs w:val="24"/>
          <w:shd w:val="clear" w:color="auto" w:fill="FFFFFF"/>
        </w:rPr>
        <w:lastRenderedPageBreak/>
        <w:t>profession</w:t>
      </w:r>
      <w:r w:rsidRPr="00074DF3">
        <w:rPr>
          <w:rFonts w:ascii="Times New Roman" w:hAnsi="Times New Roman" w:cs="Times New Roman"/>
          <w:color w:val="1D1D1D"/>
          <w:sz w:val="24"/>
          <w:szCs w:val="24"/>
          <w:shd w:val="clear" w:color="auto" w:fill="FFFFFF"/>
        </w:rPr>
        <w:t xml:space="preserve">. Furthermore, </w:t>
      </w:r>
      <w:r w:rsidR="00BD39BB" w:rsidRPr="00074DF3">
        <w:rPr>
          <w:rFonts w:ascii="Times New Roman" w:hAnsi="Times New Roman" w:cs="Times New Roman"/>
          <w:color w:val="1D1D1D"/>
          <w:sz w:val="24"/>
          <w:szCs w:val="24"/>
          <w:shd w:val="clear" w:color="auto" w:fill="FFFFFF"/>
        </w:rPr>
        <w:t>since the police profession is exposed to many dangers</w:t>
      </w:r>
      <w:r w:rsidR="0088022E" w:rsidRPr="00074DF3">
        <w:rPr>
          <w:rFonts w:ascii="Times New Roman" w:hAnsi="Times New Roman" w:cs="Times New Roman"/>
          <w:color w:val="1D1D1D"/>
          <w:sz w:val="24"/>
          <w:szCs w:val="24"/>
          <w:shd w:val="clear" w:color="auto" w:fill="FFFFFF"/>
        </w:rPr>
        <w:t xml:space="preserve"> while in line of duty this </w:t>
      </w:r>
      <w:r w:rsidRPr="00074DF3">
        <w:rPr>
          <w:rFonts w:ascii="Times New Roman" w:hAnsi="Times New Roman" w:cs="Times New Roman"/>
          <w:color w:val="1D1D1D"/>
          <w:sz w:val="24"/>
          <w:szCs w:val="24"/>
          <w:shd w:val="clear" w:color="auto" w:fill="FFFFFF"/>
        </w:rPr>
        <w:t xml:space="preserve">leads to resistance. </w:t>
      </w:r>
    </w:p>
    <w:p w14:paraId="7DD43BA8" w14:textId="3317F7D7" w:rsidR="0088022E" w:rsidRPr="00074DF3" w:rsidRDefault="009F3D83" w:rsidP="00074DF3">
      <w:pPr>
        <w:spacing w:line="480" w:lineRule="auto"/>
        <w:ind w:firstLine="720"/>
        <w:rPr>
          <w:rFonts w:ascii="Times New Roman" w:hAnsi="Times New Roman" w:cs="Times New Roman"/>
          <w:color w:val="1D1D1D"/>
          <w:sz w:val="24"/>
          <w:szCs w:val="24"/>
          <w:shd w:val="clear" w:color="auto" w:fill="FFFFFF"/>
        </w:rPr>
      </w:pPr>
      <w:r w:rsidRPr="00074DF3">
        <w:rPr>
          <w:rFonts w:ascii="Times New Roman" w:hAnsi="Times New Roman" w:cs="Times New Roman"/>
          <w:color w:val="1D1D1D"/>
          <w:sz w:val="24"/>
          <w:szCs w:val="24"/>
          <w:shd w:val="clear" w:color="auto" w:fill="FFFFFF"/>
        </w:rPr>
        <w:t xml:space="preserve">Institutionalization played a key role in hampering implementation </w:t>
      </w:r>
      <w:r w:rsidRPr="00074DF3">
        <w:rPr>
          <w:rFonts w:ascii="Times New Roman" w:hAnsi="Times New Roman" w:cs="Times New Roman"/>
          <w:color w:val="1D1D1D"/>
          <w:sz w:val="24"/>
          <w:szCs w:val="24"/>
          <w:shd w:val="clear" w:color="auto" w:fill="FFFFFF"/>
        </w:rPr>
        <w:t>of change through many divisions created in the police department. It becomes difficult to implement changes without proper consultations. Although the</w:t>
      </w:r>
      <w:r w:rsidR="000B43CD" w:rsidRPr="00074DF3">
        <w:rPr>
          <w:rFonts w:ascii="Times New Roman" w:hAnsi="Times New Roman" w:cs="Times New Roman"/>
          <w:color w:val="1D1D1D"/>
          <w:sz w:val="24"/>
          <w:szCs w:val="24"/>
          <w:shd w:val="clear" w:color="auto" w:fill="FFFFFF"/>
        </w:rPr>
        <w:t xml:space="preserve"> changes</w:t>
      </w:r>
      <w:r w:rsidRPr="00074DF3">
        <w:rPr>
          <w:rFonts w:ascii="Times New Roman" w:hAnsi="Times New Roman" w:cs="Times New Roman"/>
          <w:color w:val="1D1D1D"/>
          <w:sz w:val="24"/>
          <w:szCs w:val="24"/>
          <w:shd w:val="clear" w:color="auto" w:fill="FFFFFF"/>
        </w:rPr>
        <w:t xml:space="preserve"> happened</w:t>
      </w:r>
      <w:r w:rsidR="000C2A23" w:rsidRPr="00074DF3">
        <w:rPr>
          <w:rFonts w:ascii="Times New Roman" w:hAnsi="Times New Roman" w:cs="Times New Roman"/>
          <w:color w:val="1D1D1D"/>
          <w:sz w:val="24"/>
          <w:szCs w:val="24"/>
          <w:shd w:val="clear" w:color="auto" w:fill="FFFFFF"/>
        </w:rPr>
        <w:t xml:space="preserve"> and not </w:t>
      </w:r>
      <w:r w:rsidRPr="00074DF3">
        <w:rPr>
          <w:rFonts w:ascii="Times New Roman" w:hAnsi="Times New Roman" w:cs="Times New Roman"/>
          <w:color w:val="1D1D1D"/>
          <w:sz w:val="24"/>
          <w:szCs w:val="24"/>
          <w:shd w:val="clear" w:color="auto" w:fill="FFFFFF"/>
        </w:rPr>
        <w:t>with the expected magnitude</w:t>
      </w:r>
      <w:r w:rsidR="000C2A23" w:rsidRPr="00074DF3">
        <w:rPr>
          <w:rFonts w:ascii="Times New Roman" w:hAnsi="Times New Roman" w:cs="Times New Roman"/>
          <w:color w:val="1D1D1D"/>
          <w:sz w:val="24"/>
          <w:szCs w:val="24"/>
          <w:shd w:val="clear" w:color="auto" w:fill="FFFFFF"/>
        </w:rPr>
        <w:t>,</w:t>
      </w:r>
      <w:r w:rsidRPr="00074DF3">
        <w:rPr>
          <w:rFonts w:ascii="Times New Roman" w:hAnsi="Times New Roman" w:cs="Times New Roman"/>
          <w:color w:val="1D1D1D"/>
          <w:sz w:val="24"/>
          <w:szCs w:val="24"/>
          <w:shd w:val="clear" w:color="auto" w:fill="FFFFFF"/>
        </w:rPr>
        <w:t xml:space="preserve"> to some extent the administration felt dissatisfie</w:t>
      </w:r>
      <w:r w:rsidRPr="00074DF3">
        <w:rPr>
          <w:rFonts w:ascii="Times New Roman" w:hAnsi="Times New Roman" w:cs="Times New Roman"/>
          <w:color w:val="1D1D1D"/>
          <w:sz w:val="24"/>
          <w:szCs w:val="24"/>
          <w:shd w:val="clear" w:color="auto" w:fill="FFFFFF"/>
        </w:rPr>
        <w:t>d leaving them with nothing more to do about it. The typical police culture of us-versus-them perception interfered with the holistic implementation of the changes. Again, in the past the police culture, which is incompatible with the policing programs ori</w:t>
      </w:r>
      <w:r w:rsidRPr="00074DF3">
        <w:rPr>
          <w:rFonts w:ascii="Times New Roman" w:hAnsi="Times New Roman" w:cs="Times New Roman"/>
          <w:color w:val="1D1D1D"/>
          <w:sz w:val="24"/>
          <w:szCs w:val="24"/>
          <w:shd w:val="clear" w:color="auto" w:fill="FFFFFF"/>
        </w:rPr>
        <w:t>ented by the community, has hindered the implementation of many changes</w:t>
      </w:r>
      <w:r w:rsidR="000B43CD" w:rsidRPr="00074DF3">
        <w:rPr>
          <w:rFonts w:ascii="Times New Roman" w:hAnsi="Times New Roman" w:cs="Times New Roman"/>
          <w:color w:val="1D1D1D"/>
          <w:sz w:val="24"/>
          <w:szCs w:val="24"/>
          <w:shd w:val="clear" w:color="auto" w:fill="FFFFFF"/>
        </w:rPr>
        <w:t xml:space="preserve"> </w:t>
      </w:r>
      <w:r w:rsidRPr="00074DF3">
        <w:rPr>
          <w:rFonts w:ascii="Times New Roman" w:hAnsi="Times New Roman" w:cs="Times New Roman"/>
          <w:color w:val="1D1D1D"/>
          <w:sz w:val="24"/>
          <w:szCs w:val="24"/>
          <w:shd w:val="clear" w:color="auto" w:fill="FFFFFF"/>
        </w:rPr>
        <w:t xml:space="preserve">in the police profession </w:t>
      </w:r>
      <w:r w:rsidR="000B43CD" w:rsidRPr="00074DF3">
        <w:rPr>
          <w:rFonts w:ascii="Times New Roman" w:hAnsi="Times New Roman" w:cs="Times New Roman"/>
          <w:color w:val="1D1D1D"/>
          <w:sz w:val="24"/>
          <w:szCs w:val="24"/>
          <w:shd w:val="clear" w:color="auto" w:fill="FFFFFF"/>
        </w:rPr>
        <w:t>(</w:t>
      </w:r>
      <w:proofErr w:type="spellStart"/>
      <w:r w:rsidR="000B43CD" w:rsidRPr="00074DF3">
        <w:rPr>
          <w:rFonts w:ascii="Times New Roman" w:hAnsi="Times New Roman" w:cs="Times New Roman"/>
          <w:color w:val="222222"/>
          <w:sz w:val="24"/>
          <w:szCs w:val="24"/>
          <w:shd w:val="clear" w:color="auto" w:fill="FFFFFF"/>
        </w:rPr>
        <w:t>Chanin</w:t>
      </w:r>
      <w:proofErr w:type="spellEnd"/>
      <w:r w:rsidR="000B43CD" w:rsidRPr="00074DF3">
        <w:rPr>
          <w:rFonts w:ascii="Times New Roman" w:hAnsi="Times New Roman" w:cs="Times New Roman"/>
          <w:color w:val="222222"/>
          <w:sz w:val="24"/>
          <w:szCs w:val="24"/>
          <w:shd w:val="clear" w:color="auto" w:fill="FFFFFF"/>
        </w:rPr>
        <w:t>, 2015)</w:t>
      </w:r>
      <w:r w:rsidRPr="00074DF3">
        <w:rPr>
          <w:rFonts w:ascii="Times New Roman" w:hAnsi="Times New Roman" w:cs="Times New Roman"/>
          <w:color w:val="1D1D1D"/>
          <w:sz w:val="24"/>
          <w:szCs w:val="24"/>
          <w:shd w:val="clear" w:color="auto" w:fill="FFFFFF"/>
        </w:rPr>
        <w:t xml:space="preserve">. </w:t>
      </w:r>
    </w:p>
    <w:p w14:paraId="7F2CCBCB" w14:textId="0CEC2D11" w:rsidR="000B43CD" w:rsidRPr="00074DF3" w:rsidRDefault="009F3D83" w:rsidP="00F06BCC">
      <w:pPr>
        <w:spacing w:line="480" w:lineRule="auto"/>
        <w:ind w:firstLine="720"/>
        <w:rPr>
          <w:rFonts w:ascii="Times New Roman" w:hAnsi="Times New Roman" w:cs="Times New Roman"/>
          <w:color w:val="1D1D1D"/>
          <w:sz w:val="24"/>
          <w:szCs w:val="24"/>
          <w:shd w:val="clear" w:color="auto" w:fill="FFFFFF"/>
        </w:rPr>
      </w:pPr>
      <w:r w:rsidRPr="00074DF3">
        <w:rPr>
          <w:rFonts w:ascii="Times New Roman" w:hAnsi="Times New Roman" w:cs="Times New Roman"/>
          <w:color w:val="1D1D1D"/>
          <w:sz w:val="24"/>
          <w:szCs w:val="24"/>
          <w:shd w:val="clear" w:color="auto" w:fill="FFFFFF"/>
        </w:rPr>
        <w:t>If I were the administrator,</w:t>
      </w:r>
      <w:r w:rsidR="000C2A23" w:rsidRPr="00074DF3">
        <w:rPr>
          <w:rFonts w:ascii="Times New Roman" w:hAnsi="Times New Roman" w:cs="Times New Roman"/>
          <w:color w:val="1D1D1D"/>
          <w:sz w:val="24"/>
          <w:szCs w:val="24"/>
          <w:shd w:val="clear" w:color="auto" w:fill="FFFFFF"/>
        </w:rPr>
        <w:t xml:space="preserve"> I would establish vigorous training to make the police officers aware of the importance of introducing changes in the profession. Through the training I would assure them that their safety is a priority while they are undertaking their duties in the society. Again, I would go ahead to strengthen the institutionalization at the same time enhance consultation within the department to make the police officers feel be part and parcel of change.  Last but not least, t</w:t>
      </w:r>
      <w:r w:rsidR="0088022E" w:rsidRPr="00074DF3">
        <w:rPr>
          <w:rFonts w:ascii="Times New Roman" w:hAnsi="Times New Roman" w:cs="Times New Roman"/>
          <w:color w:val="1D1D1D"/>
          <w:sz w:val="24"/>
          <w:szCs w:val="24"/>
          <w:shd w:val="clear" w:color="auto" w:fill="FFFFFF"/>
        </w:rPr>
        <w:t>aking into consideration the welfare of the police would make them in future not to resist any change introduced into the profession as long as it caters for their rights at the same time makes</w:t>
      </w:r>
      <w:r w:rsidR="00F06BCC">
        <w:rPr>
          <w:rFonts w:ascii="Times New Roman" w:hAnsi="Times New Roman" w:cs="Times New Roman"/>
          <w:color w:val="1D1D1D"/>
          <w:sz w:val="24"/>
          <w:szCs w:val="24"/>
          <w:shd w:val="clear" w:color="auto" w:fill="FFFFFF"/>
        </w:rPr>
        <w:t xml:space="preserve"> the society more secure</w:t>
      </w:r>
    </w:p>
    <w:p w14:paraId="4A19602C" w14:textId="77777777" w:rsidR="00F06BCC" w:rsidRDefault="009F3D83">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20CCC2B3" w14:textId="5B89A204" w:rsidR="000B43CD" w:rsidRPr="00074DF3" w:rsidRDefault="009F3D83" w:rsidP="00F06BCC">
      <w:pPr>
        <w:spacing w:line="480" w:lineRule="auto"/>
        <w:jc w:val="center"/>
        <w:rPr>
          <w:rFonts w:ascii="Times New Roman" w:hAnsi="Times New Roman" w:cs="Times New Roman"/>
          <w:color w:val="1D1D1D"/>
          <w:sz w:val="24"/>
          <w:szCs w:val="24"/>
          <w:shd w:val="clear" w:color="auto" w:fill="FFFFFF"/>
        </w:rPr>
      </w:pPr>
      <w:r w:rsidRPr="00074DF3">
        <w:rPr>
          <w:rFonts w:ascii="Times New Roman" w:hAnsi="Times New Roman" w:cs="Times New Roman"/>
          <w:color w:val="1D1D1D"/>
          <w:sz w:val="24"/>
          <w:szCs w:val="24"/>
          <w:shd w:val="clear" w:color="auto" w:fill="FFFFFF"/>
        </w:rPr>
        <w:lastRenderedPageBreak/>
        <w:t>References</w:t>
      </w:r>
    </w:p>
    <w:p w14:paraId="6A560E5D" w14:textId="77777777" w:rsidR="000B43CD" w:rsidRPr="00074DF3" w:rsidRDefault="009F3D83" w:rsidP="00074DF3">
      <w:pPr>
        <w:spacing w:line="480" w:lineRule="auto"/>
        <w:ind w:left="720" w:hanging="720"/>
        <w:rPr>
          <w:rFonts w:ascii="Times New Roman" w:hAnsi="Times New Roman" w:cs="Times New Roman"/>
          <w:color w:val="222222"/>
          <w:sz w:val="24"/>
          <w:szCs w:val="24"/>
          <w:shd w:val="clear" w:color="auto" w:fill="FFFFFF"/>
        </w:rPr>
      </w:pPr>
      <w:proofErr w:type="spellStart"/>
      <w:r w:rsidRPr="00074DF3">
        <w:rPr>
          <w:rFonts w:ascii="Times New Roman" w:hAnsi="Times New Roman" w:cs="Times New Roman"/>
          <w:color w:val="222222"/>
          <w:sz w:val="24"/>
          <w:szCs w:val="24"/>
          <w:shd w:val="clear" w:color="auto" w:fill="FFFFFF"/>
        </w:rPr>
        <w:t>Chanin</w:t>
      </w:r>
      <w:proofErr w:type="spellEnd"/>
      <w:r w:rsidRPr="00074DF3">
        <w:rPr>
          <w:rFonts w:ascii="Times New Roman" w:hAnsi="Times New Roman" w:cs="Times New Roman"/>
          <w:color w:val="222222"/>
          <w:sz w:val="24"/>
          <w:szCs w:val="24"/>
          <w:shd w:val="clear" w:color="auto" w:fill="FFFFFF"/>
        </w:rPr>
        <w:t xml:space="preserve">, J. M. (2015). </w:t>
      </w:r>
      <w:proofErr w:type="gramStart"/>
      <w:r w:rsidRPr="00074DF3">
        <w:rPr>
          <w:rFonts w:ascii="Times New Roman" w:hAnsi="Times New Roman" w:cs="Times New Roman"/>
          <w:color w:val="222222"/>
          <w:sz w:val="24"/>
          <w:szCs w:val="24"/>
          <w:shd w:val="clear" w:color="auto" w:fill="FFFFFF"/>
        </w:rPr>
        <w:t>Examining the sustainability of pattern or practice police misconduct reform.</w:t>
      </w:r>
      <w:proofErr w:type="gramEnd"/>
      <w:r w:rsidRPr="00074DF3">
        <w:rPr>
          <w:rFonts w:ascii="Times New Roman" w:hAnsi="Times New Roman" w:cs="Times New Roman"/>
          <w:color w:val="222222"/>
          <w:sz w:val="24"/>
          <w:szCs w:val="24"/>
          <w:shd w:val="clear" w:color="auto" w:fill="FFFFFF"/>
        </w:rPr>
        <w:t> </w:t>
      </w:r>
      <w:r w:rsidRPr="00074DF3">
        <w:rPr>
          <w:rFonts w:ascii="Times New Roman" w:hAnsi="Times New Roman" w:cs="Times New Roman"/>
          <w:i/>
          <w:iCs/>
          <w:color w:val="222222"/>
          <w:sz w:val="24"/>
          <w:szCs w:val="24"/>
          <w:shd w:val="clear" w:color="auto" w:fill="FFFFFF"/>
        </w:rPr>
        <w:t>Police Quarterly</w:t>
      </w:r>
      <w:r w:rsidRPr="00074DF3">
        <w:rPr>
          <w:rFonts w:ascii="Times New Roman" w:hAnsi="Times New Roman" w:cs="Times New Roman"/>
          <w:color w:val="222222"/>
          <w:sz w:val="24"/>
          <w:szCs w:val="24"/>
          <w:shd w:val="clear" w:color="auto" w:fill="FFFFFF"/>
        </w:rPr>
        <w:t>, </w:t>
      </w:r>
      <w:r w:rsidRPr="00074DF3">
        <w:rPr>
          <w:rFonts w:ascii="Times New Roman" w:hAnsi="Times New Roman" w:cs="Times New Roman"/>
          <w:i/>
          <w:iCs/>
          <w:color w:val="222222"/>
          <w:sz w:val="24"/>
          <w:szCs w:val="24"/>
          <w:shd w:val="clear" w:color="auto" w:fill="FFFFFF"/>
        </w:rPr>
        <w:t>18</w:t>
      </w:r>
      <w:r w:rsidRPr="00074DF3">
        <w:rPr>
          <w:rFonts w:ascii="Times New Roman" w:hAnsi="Times New Roman" w:cs="Times New Roman"/>
          <w:color w:val="222222"/>
          <w:sz w:val="24"/>
          <w:szCs w:val="24"/>
          <w:shd w:val="clear" w:color="auto" w:fill="FFFFFF"/>
        </w:rPr>
        <w:t>(2), 163-192.</w:t>
      </w:r>
    </w:p>
    <w:p w14:paraId="0271EE9D" w14:textId="77777777" w:rsidR="000B43CD" w:rsidRPr="00074DF3" w:rsidRDefault="009F3D83" w:rsidP="00074DF3">
      <w:pPr>
        <w:spacing w:line="480" w:lineRule="auto"/>
        <w:ind w:left="720" w:hanging="720"/>
        <w:rPr>
          <w:rFonts w:ascii="Times New Roman" w:hAnsi="Times New Roman" w:cs="Times New Roman"/>
          <w:color w:val="222222"/>
          <w:sz w:val="24"/>
          <w:szCs w:val="24"/>
          <w:shd w:val="clear" w:color="auto" w:fill="FFFFFF"/>
        </w:rPr>
      </w:pPr>
      <w:r w:rsidRPr="00074DF3">
        <w:rPr>
          <w:rFonts w:ascii="Times New Roman" w:hAnsi="Times New Roman" w:cs="Times New Roman"/>
          <w:color w:val="222222"/>
          <w:sz w:val="24"/>
          <w:szCs w:val="24"/>
          <w:shd w:val="clear" w:color="auto" w:fill="FFFFFF"/>
        </w:rPr>
        <w:t xml:space="preserve">Farrell, A. (2014). </w:t>
      </w:r>
      <w:proofErr w:type="gramStart"/>
      <w:r w:rsidRPr="00074DF3">
        <w:rPr>
          <w:rFonts w:ascii="Times New Roman" w:hAnsi="Times New Roman" w:cs="Times New Roman"/>
          <w:color w:val="222222"/>
          <w:sz w:val="24"/>
          <w:szCs w:val="24"/>
          <w:shd w:val="clear" w:color="auto" w:fill="FFFFFF"/>
        </w:rPr>
        <w:t xml:space="preserve">Environmental and </w:t>
      </w:r>
      <w:r w:rsidRPr="00074DF3">
        <w:rPr>
          <w:rFonts w:ascii="Times New Roman" w:hAnsi="Times New Roman" w:cs="Times New Roman"/>
          <w:color w:val="222222"/>
          <w:sz w:val="24"/>
          <w:szCs w:val="24"/>
          <w:shd w:val="clear" w:color="auto" w:fill="FFFFFF"/>
        </w:rPr>
        <w:t>institutional influences on police agency responses to human trafficking.</w:t>
      </w:r>
      <w:proofErr w:type="gramEnd"/>
      <w:r w:rsidRPr="00074DF3">
        <w:rPr>
          <w:rFonts w:ascii="Times New Roman" w:hAnsi="Times New Roman" w:cs="Times New Roman"/>
          <w:color w:val="222222"/>
          <w:sz w:val="24"/>
          <w:szCs w:val="24"/>
          <w:shd w:val="clear" w:color="auto" w:fill="FFFFFF"/>
        </w:rPr>
        <w:t> </w:t>
      </w:r>
      <w:r w:rsidRPr="00074DF3">
        <w:rPr>
          <w:rFonts w:ascii="Times New Roman" w:hAnsi="Times New Roman" w:cs="Times New Roman"/>
          <w:i/>
          <w:iCs/>
          <w:color w:val="222222"/>
          <w:sz w:val="24"/>
          <w:szCs w:val="24"/>
          <w:shd w:val="clear" w:color="auto" w:fill="FFFFFF"/>
        </w:rPr>
        <w:t>Police Quarterly</w:t>
      </w:r>
      <w:r w:rsidRPr="00074DF3">
        <w:rPr>
          <w:rFonts w:ascii="Times New Roman" w:hAnsi="Times New Roman" w:cs="Times New Roman"/>
          <w:color w:val="222222"/>
          <w:sz w:val="24"/>
          <w:szCs w:val="24"/>
          <w:shd w:val="clear" w:color="auto" w:fill="FFFFFF"/>
        </w:rPr>
        <w:t>, </w:t>
      </w:r>
      <w:r w:rsidRPr="00074DF3">
        <w:rPr>
          <w:rFonts w:ascii="Times New Roman" w:hAnsi="Times New Roman" w:cs="Times New Roman"/>
          <w:i/>
          <w:iCs/>
          <w:color w:val="222222"/>
          <w:sz w:val="24"/>
          <w:szCs w:val="24"/>
          <w:shd w:val="clear" w:color="auto" w:fill="FFFFFF"/>
        </w:rPr>
        <w:t>17</w:t>
      </w:r>
      <w:r w:rsidRPr="00074DF3">
        <w:rPr>
          <w:rFonts w:ascii="Times New Roman" w:hAnsi="Times New Roman" w:cs="Times New Roman"/>
          <w:color w:val="222222"/>
          <w:sz w:val="24"/>
          <w:szCs w:val="24"/>
          <w:shd w:val="clear" w:color="auto" w:fill="FFFFFF"/>
        </w:rPr>
        <w:t>(1), 3-29.</w:t>
      </w:r>
    </w:p>
    <w:p w14:paraId="67DBB4EE" w14:textId="77777777" w:rsidR="000B43CD" w:rsidRPr="00074DF3" w:rsidRDefault="009F3D83" w:rsidP="00074DF3">
      <w:pPr>
        <w:spacing w:line="480" w:lineRule="auto"/>
        <w:ind w:left="720" w:hanging="720"/>
        <w:rPr>
          <w:rFonts w:ascii="Times New Roman" w:hAnsi="Times New Roman" w:cs="Times New Roman"/>
          <w:sz w:val="24"/>
          <w:szCs w:val="24"/>
        </w:rPr>
      </w:pPr>
      <w:proofErr w:type="spellStart"/>
      <w:proofErr w:type="gramStart"/>
      <w:r w:rsidRPr="00074DF3">
        <w:rPr>
          <w:rFonts w:ascii="Times New Roman" w:hAnsi="Times New Roman" w:cs="Times New Roman"/>
          <w:color w:val="222222"/>
          <w:sz w:val="24"/>
          <w:szCs w:val="24"/>
          <w:shd w:val="clear" w:color="auto" w:fill="FFFFFF"/>
        </w:rPr>
        <w:t>Stojkovic</w:t>
      </w:r>
      <w:proofErr w:type="spellEnd"/>
      <w:r w:rsidRPr="00074DF3">
        <w:rPr>
          <w:rFonts w:ascii="Times New Roman" w:hAnsi="Times New Roman" w:cs="Times New Roman"/>
          <w:color w:val="222222"/>
          <w:sz w:val="24"/>
          <w:szCs w:val="24"/>
          <w:shd w:val="clear" w:color="auto" w:fill="FFFFFF"/>
        </w:rPr>
        <w:t xml:space="preserve">, S., </w:t>
      </w:r>
      <w:proofErr w:type="spellStart"/>
      <w:r w:rsidRPr="00074DF3">
        <w:rPr>
          <w:rFonts w:ascii="Times New Roman" w:hAnsi="Times New Roman" w:cs="Times New Roman"/>
          <w:color w:val="222222"/>
          <w:sz w:val="24"/>
          <w:szCs w:val="24"/>
          <w:shd w:val="clear" w:color="auto" w:fill="FFFFFF"/>
        </w:rPr>
        <w:t>Kalinich</w:t>
      </w:r>
      <w:proofErr w:type="spellEnd"/>
      <w:r w:rsidRPr="00074DF3">
        <w:rPr>
          <w:rFonts w:ascii="Times New Roman" w:hAnsi="Times New Roman" w:cs="Times New Roman"/>
          <w:color w:val="222222"/>
          <w:sz w:val="24"/>
          <w:szCs w:val="24"/>
          <w:shd w:val="clear" w:color="auto" w:fill="FFFFFF"/>
        </w:rPr>
        <w:t xml:space="preserve">, D., &amp; </w:t>
      </w:r>
      <w:proofErr w:type="spellStart"/>
      <w:r w:rsidRPr="00074DF3">
        <w:rPr>
          <w:rFonts w:ascii="Times New Roman" w:hAnsi="Times New Roman" w:cs="Times New Roman"/>
          <w:color w:val="222222"/>
          <w:sz w:val="24"/>
          <w:szCs w:val="24"/>
          <w:shd w:val="clear" w:color="auto" w:fill="FFFFFF"/>
        </w:rPr>
        <w:t>Klofas</w:t>
      </w:r>
      <w:proofErr w:type="spellEnd"/>
      <w:r w:rsidRPr="00074DF3">
        <w:rPr>
          <w:rFonts w:ascii="Times New Roman" w:hAnsi="Times New Roman" w:cs="Times New Roman"/>
          <w:color w:val="222222"/>
          <w:sz w:val="24"/>
          <w:szCs w:val="24"/>
          <w:shd w:val="clear" w:color="auto" w:fill="FFFFFF"/>
        </w:rPr>
        <w:t>, J. (2014).</w:t>
      </w:r>
      <w:proofErr w:type="gramEnd"/>
      <w:r w:rsidRPr="00074DF3">
        <w:rPr>
          <w:rFonts w:ascii="Times New Roman" w:hAnsi="Times New Roman" w:cs="Times New Roman"/>
          <w:color w:val="222222"/>
          <w:sz w:val="24"/>
          <w:szCs w:val="24"/>
          <w:shd w:val="clear" w:color="auto" w:fill="FFFFFF"/>
        </w:rPr>
        <w:t> </w:t>
      </w:r>
      <w:r w:rsidRPr="00074DF3">
        <w:rPr>
          <w:rFonts w:ascii="Times New Roman" w:hAnsi="Times New Roman" w:cs="Times New Roman"/>
          <w:i/>
          <w:iCs/>
          <w:color w:val="222222"/>
          <w:sz w:val="24"/>
          <w:szCs w:val="24"/>
          <w:shd w:val="clear" w:color="auto" w:fill="FFFFFF"/>
        </w:rPr>
        <w:t>Criminal justice organizations: Administration and management</w:t>
      </w:r>
      <w:r w:rsidRPr="00074DF3">
        <w:rPr>
          <w:rFonts w:ascii="Times New Roman" w:hAnsi="Times New Roman" w:cs="Times New Roman"/>
          <w:color w:val="222222"/>
          <w:sz w:val="24"/>
          <w:szCs w:val="24"/>
          <w:shd w:val="clear" w:color="auto" w:fill="FFFFFF"/>
        </w:rPr>
        <w:t xml:space="preserve">. </w:t>
      </w:r>
      <w:proofErr w:type="spellStart"/>
      <w:r w:rsidRPr="00074DF3">
        <w:rPr>
          <w:rFonts w:ascii="Times New Roman" w:hAnsi="Times New Roman" w:cs="Times New Roman"/>
          <w:color w:val="222222"/>
          <w:sz w:val="24"/>
          <w:szCs w:val="24"/>
          <w:shd w:val="clear" w:color="auto" w:fill="FFFFFF"/>
        </w:rPr>
        <w:t>Cengage</w:t>
      </w:r>
      <w:proofErr w:type="spellEnd"/>
      <w:r w:rsidRPr="00074DF3">
        <w:rPr>
          <w:rFonts w:ascii="Times New Roman" w:hAnsi="Times New Roman" w:cs="Times New Roman"/>
          <w:color w:val="222222"/>
          <w:sz w:val="24"/>
          <w:szCs w:val="24"/>
          <w:shd w:val="clear" w:color="auto" w:fill="FFFFFF"/>
        </w:rPr>
        <w:t xml:space="preserve"> Learning.</w:t>
      </w:r>
    </w:p>
    <w:sectPr w:rsidR="000B43CD" w:rsidRPr="00074DF3" w:rsidSect="00500D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ACCE5" w14:textId="77777777" w:rsidR="009F3D83" w:rsidRDefault="009F3D83">
      <w:pPr>
        <w:spacing w:after="0" w:line="240" w:lineRule="auto"/>
      </w:pPr>
      <w:r>
        <w:separator/>
      </w:r>
    </w:p>
  </w:endnote>
  <w:endnote w:type="continuationSeparator" w:id="0">
    <w:p w14:paraId="36B1DCEA" w14:textId="77777777" w:rsidR="009F3D83" w:rsidRDefault="009F3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19B1A8" w14:textId="77777777" w:rsidR="009F3D83" w:rsidRDefault="009F3D83">
      <w:pPr>
        <w:spacing w:after="0" w:line="240" w:lineRule="auto"/>
      </w:pPr>
      <w:r>
        <w:separator/>
      </w:r>
    </w:p>
  </w:footnote>
  <w:footnote w:type="continuationSeparator" w:id="0">
    <w:p w14:paraId="56A512C2" w14:textId="77777777" w:rsidR="009F3D83" w:rsidRDefault="009F3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7915B" w14:textId="40F79949" w:rsidR="00500DBD" w:rsidRPr="00500DBD" w:rsidRDefault="009F3D83">
    <w:pPr>
      <w:pStyle w:val="Header"/>
      <w:rPr>
        <w:rFonts w:ascii="Times New Roman" w:hAnsi="Times New Roman" w:cs="Times New Roman"/>
        <w:sz w:val="24"/>
        <w:szCs w:val="24"/>
      </w:rPr>
    </w:pPr>
    <w:r w:rsidRPr="00500DBD">
      <w:rPr>
        <w:rFonts w:ascii="Times New Roman" w:hAnsi="Times New Roman" w:cs="Times New Roman"/>
        <w:color w:val="1B1B1B"/>
        <w:sz w:val="24"/>
        <w:szCs w:val="24"/>
        <w:shd w:val="clear" w:color="auto" w:fill="FFFFFF"/>
      </w:rPr>
      <w:t>CRIMINAL JUSTICE</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00DBD">
      <w:rPr>
        <w:rFonts w:ascii="Times New Roman" w:hAnsi="Times New Roman" w:cs="Times New Roman"/>
        <w:sz w:val="24"/>
        <w:szCs w:val="24"/>
      </w:rPr>
      <w:fldChar w:fldCharType="begin"/>
    </w:r>
    <w:r w:rsidRPr="00500DBD">
      <w:rPr>
        <w:rFonts w:ascii="Times New Roman" w:hAnsi="Times New Roman" w:cs="Times New Roman"/>
        <w:sz w:val="24"/>
        <w:szCs w:val="24"/>
      </w:rPr>
      <w:instrText xml:space="preserve"> PAGE   \* MERGEFORMAT </w:instrText>
    </w:r>
    <w:r w:rsidRPr="00500DBD">
      <w:rPr>
        <w:rFonts w:ascii="Times New Roman" w:hAnsi="Times New Roman" w:cs="Times New Roman"/>
        <w:sz w:val="24"/>
        <w:szCs w:val="24"/>
      </w:rPr>
      <w:fldChar w:fldCharType="separate"/>
    </w:r>
    <w:r w:rsidR="009840A5">
      <w:rPr>
        <w:rFonts w:ascii="Times New Roman" w:hAnsi="Times New Roman" w:cs="Times New Roman"/>
        <w:noProof/>
        <w:sz w:val="24"/>
        <w:szCs w:val="24"/>
      </w:rPr>
      <w:t>2</w:t>
    </w:r>
    <w:r w:rsidRPr="00500DB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5E514" w14:textId="7E39C79F" w:rsidR="00500DBD" w:rsidRPr="00500DBD" w:rsidRDefault="009F3D83">
    <w:pPr>
      <w:pStyle w:val="Header"/>
      <w:rPr>
        <w:rFonts w:ascii="Times New Roman" w:hAnsi="Times New Roman" w:cs="Times New Roman"/>
        <w:sz w:val="24"/>
        <w:szCs w:val="24"/>
      </w:rPr>
    </w:pPr>
    <w:r w:rsidRPr="00500DBD">
      <w:rPr>
        <w:rFonts w:ascii="Times New Roman" w:hAnsi="Times New Roman" w:cs="Times New Roman"/>
        <w:sz w:val="24"/>
        <w:szCs w:val="24"/>
      </w:rPr>
      <w:t xml:space="preserve">Running head: </w:t>
    </w:r>
    <w:r w:rsidRPr="00500DBD">
      <w:rPr>
        <w:rFonts w:ascii="Times New Roman" w:hAnsi="Times New Roman" w:cs="Times New Roman"/>
        <w:color w:val="1B1B1B"/>
        <w:sz w:val="24"/>
        <w:szCs w:val="24"/>
        <w:shd w:val="clear" w:color="auto" w:fill="FFFFFF"/>
      </w:rPr>
      <w:t>CRIMINAL JUSTICE</w:t>
    </w:r>
    <w:r w:rsidRPr="00500DBD">
      <w:rPr>
        <w:rFonts w:ascii="Times New Roman" w:hAnsi="Times New Roman" w:cs="Times New Roman"/>
        <w:color w:val="1B1B1B"/>
        <w:sz w:val="24"/>
        <w:szCs w:val="24"/>
        <w:shd w:val="clear" w:color="auto" w:fill="FFFFFF"/>
      </w:rPr>
      <w:tab/>
    </w:r>
    <w:r w:rsidR="00A06E9D">
      <w:rPr>
        <w:rFonts w:ascii="Times New Roman" w:hAnsi="Times New Roman" w:cs="Times New Roman"/>
        <w:color w:val="1B1B1B"/>
        <w:sz w:val="24"/>
        <w:szCs w:val="24"/>
        <w:shd w:val="clear" w:color="auto" w:fill="FFFFFF"/>
      </w:rPr>
      <w:tab/>
    </w:r>
    <w:r w:rsidRPr="00500DBD">
      <w:rPr>
        <w:rFonts w:ascii="Times New Roman" w:hAnsi="Times New Roman" w:cs="Times New Roman"/>
        <w:sz w:val="24"/>
        <w:szCs w:val="24"/>
      </w:rPr>
      <w:fldChar w:fldCharType="begin"/>
    </w:r>
    <w:r w:rsidRPr="00500DBD">
      <w:rPr>
        <w:rFonts w:ascii="Times New Roman" w:hAnsi="Times New Roman" w:cs="Times New Roman"/>
        <w:sz w:val="24"/>
        <w:szCs w:val="24"/>
      </w:rPr>
      <w:instrText xml:space="preserve"> PAGE   \* MERGEFORMAT </w:instrText>
    </w:r>
    <w:r w:rsidRPr="00500DBD">
      <w:rPr>
        <w:rFonts w:ascii="Times New Roman" w:hAnsi="Times New Roman" w:cs="Times New Roman"/>
        <w:sz w:val="24"/>
        <w:szCs w:val="24"/>
      </w:rPr>
      <w:fldChar w:fldCharType="separate"/>
    </w:r>
    <w:r w:rsidR="0082328A">
      <w:rPr>
        <w:rFonts w:ascii="Times New Roman" w:hAnsi="Times New Roman" w:cs="Times New Roman"/>
        <w:noProof/>
        <w:sz w:val="24"/>
        <w:szCs w:val="24"/>
      </w:rPr>
      <w:t>1</w:t>
    </w:r>
    <w:r w:rsidRPr="00500DB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61D"/>
    <w:rsid w:val="00074DF3"/>
    <w:rsid w:val="000B43CD"/>
    <w:rsid w:val="000C2A23"/>
    <w:rsid w:val="000C433A"/>
    <w:rsid w:val="002F1B9E"/>
    <w:rsid w:val="0048261D"/>
    <w:rsid w:val="004A17FC"/>
    <w:rsid w:val="00500DBD"/>
    <w:rsid w:val="005025DC"/>
    <w:rsid w:val="006732B7"/>
    <w:rsid w:val="006835F9"/>
    <w:rsid w:val="006D712B"/>
    <w:rsid w:val="007746E3"/>
    <w:rsid w:val="007D2FE5"/>
    <w:rsid w:val="0082328A"/>
    <w:rsid w:val="00861A4F"/>
    <w:rsid w:val="0088022E"/>
    <w:rsid w:val="009840A5"/>
    <w:rsid w:val="009F3D83"/>
    <w:rsid w:val="00A06E9D"/>
    <w:rsid w:val="00AD6DB9"/>
    <w:rsid w:val="00B2251D"/>
    <w:rsid w:val="00B27B00"/>
    <w:rsid w:val="00BD39BB"/>
    <w:rsid w:val="00C026AF"/>
    <w:rsid w:val="00C55380"/>
    <w:rsid w:val="00CB50B0"/>
    <w:rsid w:val="00DD24A4"/>
    <w:rsid w:val="00F06BCC"/>
    <w:rsid w:val="00F320E2"/>
    <w:rsid w:val="00F75C53"/>
    <w:rsid w:val="00F86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DBD"/>
  </w:style>
  <w:style w:type="paragraph" w:styleId="Footer">
    <w:name w:val="footer"/>
    <w:basedOn w:val="Normal"/>
    <w:link w:val="FooterChar"/>
    <w:uiPriority w:val="99"/>
    <w:unhideWhenUsed/>
    <w:rsid w:val="00500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D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DBD"/>
  </w:style>
  <w:style w:type="paragraph" w:styleId="Footer">
    <w:name w:val="footer"/>
    <w:basedOn w:val="Normal"/>
    <w:link w:val="FooterChar"/>
    <w:uiPriority w:val="99"/>
    <w:unhideWhenUsed/>
    <w:rsid w:val="00500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14</cp:revision>
  <dcterms:created xsi:type="dcterms:W3CDTF">2019-11-19T17:55:00Z</dcterms:created>
  <dcterms:modified xsi:type="dcterms:W3CDTF">2019-11-20T13:13:00Z</dcterms:modified>
</cp:coreProperties>
</file>